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Detta dokument behandlar höga naturvärden i avverkningsanmälan A 62154-2025 i Mora kommun som inkom 2025-12-15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6763750, E 490365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8 naturvårdsarter hittats: garnlav (VU, T), talltita (NT, §4), tretåig hackspett (NT, T, §4), bronshjon (S, T), mindre märgborre (S, T), vågbandad barkbock (S),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