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Detta dokument behandlar höga naturvärden i avverkningsanmälan A 23163-2025 i Mora kommun som inkom 2025-05-14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6779779, E 471537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