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Detta dokument behandlar höga naturvärden i avverkningsanmälan A 35482-2025 i Mora kommun som inkom 2025-07-17 och omfattar 23,6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6767018, E 443635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42 naturvårdsarter hittats: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spillkråka (T, §4), tjäder (T, §4), kungsfågel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