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60-2025 i Mor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