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7-2023 i Mor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