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18460-2026 i Falu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