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13367-2025 i Falu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