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46397-2025 i Falu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