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dokument behandlar höga naturvärden i avverkningsanmälan A 13205-2026 i Falu kommun. Denna avverkningsanmälan inkom 2026-03-12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6732755, E 522314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