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550-2025 i Falu kommun</w:t>
      </w:r>
    </w:p>
    <w:p>
      <w:r>
        <w:t>Denna tillsynsbegäran behandlar höga naturvärden i samrådsanmälan S 550-2025 i Falu kommun som inkom 2025-02-20 och omfattar 437,3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S 550-2025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6744086, E 536393 i SWEREF 99 TM.</w:t>
      </w:r>
    </w:p>
    <w:p>
      <w:r>
        <w:t>Inom 25 meter från samrådsanmälan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