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2968-2026 i Falu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