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08-2026 i Falu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