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20658-2026 i Falu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