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2267-2026 i Falu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