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klagomål behandlar höga naturvärden i avverkningsanmälan A 22069-2023 i Falu kommun som inkom 2023-05-23 och omfattar 3,0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6731214, E 550764 i SWEREF 99 TM.</w:t>
      </w:r>
    </w:p>
    <w:p>
      <w:r>
        <w:t>I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