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24 meter från avverkningsanmälan A 19752-2026 i Falu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