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18 meter från avverkningsanmälan A 23458-2026 i Falu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