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43506-2026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