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33811-2026 i Falu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