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klagomål behandlar höga naturvärden i avverkningsanmälan A 26721-2025 i Falu kommun som inkom 2025-06-02 och omfattar 14,5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6737244, E 538001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