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dokument behandlar höga naturvärden i avverkningsanmälan A 1439-2023 i Falu kommun som inkom 2023-01-11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6727379, E 541090 i SWEREF 99 TM.</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