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dokument behandlar höga naturvärden i avverkningsanmälan A 15540-2022 i Falu kommun som inkom 2022-04-11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6733145, E 526080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