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dokument behandlar höga naturvärden i avverkningsanmälan A 19752-2026 i Falu kommun som inkom 2026-04-23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6729042, E 538105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