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dokument behandlar höga naturvärden i avverkningsanmälan A 28679-2025 i Falu kommun som inkom 2025-06-11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1027" cy="5688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351027"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6759680, E 540594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