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dokument behandlar höga naturvärden i avverkningsanmälan A 32584-2024 i Falu kommun som inkom 2024-08-09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6722143, E 543181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