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dokument behandlar höga naturvärden i avverkningsanmälan A 3552-2026 i Falu kommun som inkom 2026-01-20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6729124, E 533617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