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dokument behandlar höga naturvärden i avverkningsanmälan A 3586-2026 i Falu kommun som inkom 2026-01-20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bronshjon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6715377, E 529292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