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dokument behandlar höga naturvärden i avverkningsanmälan A 53454-2025 i Falu kommun som inkom 2025-10-29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6763114, E 548649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