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Detta dokument behandlar höga naturvärden i avverkningsanmälan A 14313-2026 i Falu kommun som inkom 2026-03-18 och omfattar 39,7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6730747, E 563068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T), motaggsvamp (NT, T), fläcknycklar (§8)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