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Detta dokument behandlar höga naturvärden i avverkningsanmälan A 15540-2022 i Falu kommun som inkom 2022-04-11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6733145, E 526080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