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Detta dokument behandlar höga naturvärden i avverkningsanmälan A 2055-2025 i Falu kommun som inkom 2025-01-14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6731099, E 514833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