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Detta dokument behandlar höga naturvärden i avverkningsanmälan A 27831-2026 i Falu kommun som inkom 2026-06-18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6724816, E 553063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