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Detta dokument behandlar höga naturvärden i avverkningsanmälan A 34506-2024 i Falu kommun som inkom 2024-08-21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6722959, E 521646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knärot (VU, T, §8), dropptaggsvamp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