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Detta dokument behandlar höga naturvärden i avverkningsanmälan A 48476-2024 i Falu kommun som inkom 2024-10-26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6714887, E 551483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rynkskinn (NT, T), ullticka (NT, T), grönpyrola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