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Detta dokument behandlar höga naturvärden i avverkningsanmälan A 50417-2025 i Falu kommun som inkom 2025-10-14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6721788, E 563659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