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Detta dokument behandlar höga naturvärden i avverkningsanmälan A 50518-2021 i Falu kommun som inkom 2021-09-20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6714644, E 521475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