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Detta dokument behandlar höga naturvärden i avverkningsanmälan A 8751-2024 i Falu kommun som inkom 2024-03-05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6716744, E 527758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knärot (VU, T, §8)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