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grönfink (EN, §4), knärot (VU, §8), spillkråka (NT, §4), bronshjon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