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3208-2026 i Falu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