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15598-2026 i Falu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