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33525-2025 i Falu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