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dokument behandlar höga naturvärden i avverkningsanmälan A 12420-2026 i Falu kommun som inkom 2026-03-09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6753095, E 564597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