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dokument behandlar höga naturvärden i avverkningsanmälan A 21813-2023 i Falu kommun som inkom 2023-05-22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6731299, E 550792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