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dokument behandlar höga naturvärden i avverkningsanmälan A 24024-2026 i Falu kommun som inkom 2026-05-25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7 naturvårdsarter hittats: garnlav (VU, T), knärot (VU, T, §8), dvärgbägarlav (NT, T), kolflarnlav (NT, T), tallticka (NT, T), ullticka (NT, T) och vedskivlav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6734559, E 563463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