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dokument behandlar höga naturvärden i avverkningsanmälan A 3284-2026 i Falu kommun som inkom 2026-01-19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blåbär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6717383, E 529299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