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Detta dokument behandlar höga naturvärden i avverkningsanmälan A 19421-2024 i Falu kommun som inkom 2024-05-17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6763127, E 548645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