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Detta dokument behandlar höga naturvärden i avverkningsanmälan A 20186-2024 i Falu kommun som inkom 2024-05-22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6729979, E 545313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