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Detta dokument behandlar höga naturvärden i avverkningsanmälan A 22345-2026 i Falu kommun som inkom 2026-05-12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6726741, E 537821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