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Detta dokument behandlar höga naturvärden i avverkningsanmälan A 24024-2026 i Falu kommun som inkom 2026-05-25 och omfattar 37,3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6734559, E 563463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7 naturvårdsarter hittats: garnlav (VU, T), knärot (VU, T, §8), dvärgbägarlav (NT, T), kolflarnlav (NT, T), tallticka (NT, T), ullticka (NT, T) och vedskivlav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