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Detta dokument behandlar höga naturvärden i avverkningsanmälan A 2968-2026 i Falu kommun som inkom 2026-01-15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6737919, E 540214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